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4B" w:rsidRDefault="001F602C" w:rsidP="001F602C">
      <w:pPr>
        <w:ind w:left="4956"/>
        <w:rPr>
          <w:b/>
          <w:sz w:val="24"/>
          <w:szCs w:val="24"/>
          <w:u w:val="single"/>
        </w:rPr>
      </w:pPr>
      <w:r>
        <w:rPr>
          <w:noProof/>
          <w:lang w:eastAsia="fr-FR"/>
        </w:rPr>
        <w:drawing>
          <wp:anchor distT="0" distB="0" distL="114300" distR="114300" simplePos="0" relativeHeight="251662336" behindDoc="1" locked="0" layoutInCell="1" allowOverlap="1">
            <wp:simplePos x="0" y="0"/>
            <wp:positionH relativeFrom="column">
              <wp:posOffset>-375920</wp:posOffset>
            </wp:positionH>
            <wp:positionV relativeFrom="paragraph">
              <wp:posOffset>-785495</wp:posOffset>
            </wp:positionV>
            <wp:extent cx="2429256" cy="1947672"/>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o couleur 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9256" cy="1947672"/>
                    </a:xfrm>
                    <a:prstGeom prst="rect">
                      <a:avLst/>
                    </a:prstGeom>
                  </pic:spPr>
                </pic:pic>
              </a:graphicData>
            </a:graphic>
          </wp:anchor>
        </w:drawing>
      </w:r>
      <w:r w:rsidR="00723E4B" w:rsidRPr="00723E4B">
        <w:rPr>
          <w:b/>
          <w:sz w:val="24"/>
          <w:szCs w:val="24"/>
          <w:u w:val="single"/>
        </w:rPr>
        <w:t xml:space="preserve">Aux parents de </w:t>
      </w:r>
      <w:r w:rsidR="00D96AD5">
        <w:rPr>
          <w:b/>
          <w:sz w:val="24"/>
          <w:szCs w:val="24"/>
          <w:u w:val="single"/>
        </w:rPr>
        <w:t>………………………………</w:t>
      </w:r>
      <w:proofErr w:type="gramStart"/>
      <w:r w:rsidR="00D96AD5">
        <w:rPr>
          <w:b/>
          <w:sz w:val="24"/>
          <w:szCs w:val="24"/>
          <w:u w:val="single"/>
        </w:rPr>
        <w:t>…….</w:t>
      </w:r>
      <w:proofErr w:type="gramEnd"/>
      <w:r w:rsidR="00D96AD5">
        <w:rPr>
          <w:b/>
          <w:sz w:val="24"/>
          <w:szCs w:val="24"/>
          <w:u w:val="single"/>
        </w:rPr>
        <w:t>.</w:t>
      </w:r>
    </w:p>
    <w:p w:rsidR="00D96AD5" w:rsidRDefault="00D96AD5" w:rsidP="001F602C">
      <w:pPr>
        <w:ind w:left="4956"/>
        <w:rPr>
          <w:b/>
          <w:sz w:val="24"/>
          <w:szCs w:val="24"/>
          <w:u w:val="single"/>
        </w:rPr>
      </w:pPr>
      <w:r>
        <w:rPr>
          <w:b/>
          <w:sz w:val="24"/>
          <w:szCs w:val="24"/>
          <w:u w:val="single"/>
        </w:rPr>
        <w:t>………………………………………………………….</w:t>
      </w:r>
    </w:p>
    <w:p w:rsidR="001F602C" w:rsidRDefault="001F602C" w:rsidP="001F602C">
      <w:pPr>
        <w:ind w:left="4956"/>
        <w:rPr>
          <w:b/>
          <w:sz w:val="24"/>
          <w:szCs w:val="24"/>
          <w:u w:val="single"/>
        </w:rPr>
      </w:pPr>
    </w:p>
    <w:p w:rsidR="009D0465" w:rsidRPr="001F602C" w:rsidRDefault="00D96AD5" w:rsidP="001F602C">
      <w:pPr>
        <w:ind w:left="4956"/>
        <w:rPr>
          <w:sz w:val="24"/>
          <w:szCs w:val="24"/>
        </w:rPr>
      </w:pPr>
      <w:r>
        <w:rPr>
          <w:sz w:val="24"/>
          <w:szCs w:val="24"/>
        </w:rPr>
        <w:t>…………</w:t>
      </w:r>
      <w:proofErr w:type="gramStart"/>
      <w:r>
        <w:rPr>
          <w:sz w:val="24"/>
          <w:szCs w:val="24"/>
        </w:rPr>
        <w:t>…….</w:t>
      </w:r>
      <w:proofErr w:type="gramEnd"/>
      <w:r w:rsidR="001F602C" w:rsidRPr="001F602C">
        <w:rPr>
          <w:sz w:val="24"/>
          <w:szCs w:val="24"/>
        </w:rPr>
        <w:t xml:space="preserve">, le </w:t>
      </w:r>
      <w:r>
        <w:rPr>
          <w:sz w:val="24"/>
          <w:szCs w:val="24"/>
        </w:rPr>
        <w:t>…………………………….</w:t>
      </w:r>
    </w:p>
    <w:p w:rsidR="001F602C" w:rsidRDefault="001F602C">
      <w:pPr>
        <w:rPr>
          <w:sz w:val="24"/>
          <w:szCs w:val="24"/>
        </w:rPr>
      </w:pPr>
    </w:p>
    <w:p w:rsidR="00723E4B" w:rsidRDefault="00723E4B">
      <w:pPr>
        <w:rPr>
          <w:sz w:val="24"/>
          <w:szCs w:val="24"/>
        </w:rPr>
      </w:pPr>
      <w:r w:rsidRPr="009D0465">
        <w:rPr>
          <w:sz w:val="24"/>
          <w:szCs w:val="24"/>
        </w:rPr>
        <w:t>Chers Parents,</w:t>
      </w:r>
    </w:p>
    <w:p w:rsidR="005020E1" w:rsidRDefault="005020E1">
      <w:pPr>
        <w:rPr>
          <w:sz w:val="24"/>
          <w:szCs w:val="24"/>
        </w:rPr>
      </w:pPr>
    </w:p>
    <w:p w:rsidR="005020E1" w:rsidRPr="009D0465" w:rsidRDefault="005020E1">
      <w:pPr>
        <w:rPr>
          <w:sz w:val="24"/>
          <w:szCs w:val="24"/>
        </w:rPr>
      </w:pPr>
      <w:r>
        <w:rPr>
          <w:sz w:val="24"/>
          <w:szCs w:val="24"/>
        </w:rPr>
        <w:t xml:space="preserve">La nouvelle année scolaire débute. </w:t>
      </w:r>
      <w:r w:rsidR="004A3A14">
        <w:rPr>
          <w:sz w:val="24"/>
          <w:szCs w:val="24"/>
        </w:rPr>
        <w:t>Les élèves</w:t>
      </w:r>
      <w:bookmarkStart w:id="0" w:name="_GoBack"/>
      <w:bookmarkEnd w:id="0"/>
      <w:r>
        <w:rPr>
          <w:sz w:val="24"/>
          <w:szCs w:val="24"/>
        </w:rPr>
        <w:t xml:space="preserve"> viennent de prendre ou de reprendre leur place à……………………………… Notre association Apel reprend également ses activités au service des jeunes et des familles, en liaison étroite avec la direction et l’équipe éducative.</w:t>
      </w:r>
    </w:p>
    <w:p w:rsidR="001F602C" w:rsidRPr="005020E1" w:rsidRDefault="006F641E" w:rsidP="001F602C">
      <w:pPr>
        <w:spacing w:after="0"/>
        <w:rPr>
          <w:b/>
          <w:sz w:val="24"/>
          <w:szCs w:val="24"/>
        </w:rPr>
      </w:pPr>
      <w:r w:rsidRPr="009D0465">
        <w:rPr>
          <w:sz w:val="24"/>
          <w:szCs w:val="24"/>
        </w:rPr>
        <w:t>Nous avons le plaisir de vous convier</w:t>
      </w:r>
      <w:r w:rsidR="00723E4B" w:rsidRPr="009D0465">
        <w:rPr>
          <w:sz w:val="24"/>
          <w:szCs w:val="24"/>
        </w:rPr>
        <w:t xml:space="preserve"> à </w:t>
      </w:r>
      <w:r w:rsidR="00723E4B" w:rsidRPr="009D0465">
        <w:rPr>
          <w:b/>
          <w:color w:val="1DB3AE"/>
          <w:sz w:val="24"/>
          <w:szCs w:val="24"/>
          <w:u w:val="single"/>
        </w:rPr>
        <w:t>l’Assemblée Général</w:t>
      </w:r>
      <w:r w:rsidR="009521DA">
        <w:rPr>
          <w:b/>
          <w:color w:val="1DB3AE"/>
          <w:sz w:val="24"/>
          <w:szCs w:val="24"/>
          <w:u w:val="single"/>
        </w:rPr>
        <w:t>e de l’Apel</w:t>
      </w:r>
      <w:r w:rsidR="00723E4B" w:rsidRPr="009D0465">
        <w:rPr>
          <w:sz w:val="24"/>
          <w:szCs w:val="24"/>
        </w:rPr>
        <w:t xml:space="preserve"> </w:t>
      </w:r>
      <w:r w:rsidR="001F602C">
        <w:rPr>
          <w:sz w:val="24"/>
          <w:szCs w:val="24"/>
        </w:rPr>
        <w:t xml:space="preserve">qui aura lieu </w:t>
      </w:r>
      <w:r w:rsidR="005020E1" w:rsidRPr="005020E1">
        <w:rPr>
          <w:b/>
          <w:color w:val="1DB3AE"/>
          <w:sz w:val="24"/>
          <w:szCs w:val="24"/>
        </w:rPr>
        <w:t>le ………………………………</w:t>
      </w:r>
      <w:proofErr w:type="gramStart"/>
      <w:r w:rsidR="005020E1" w:rsidRPr="005020E1">
        <w:rPr>
          <w:b/>
          <w:color w:val="1DB3AE"/>
          <w:sz w:val="24"/>
          <w:szCs w:val="24"/>
        </w:rPr>
        <w:t>…….</w:t>
      </w:r>
      <w:proofErr w:type="gramEnd"/>
      <w:r w:rsidR="005020E1" w:rsidRPr="005020E1">
        <w:rPr>
          <w:b/>
          <w:color w:val="1DB3AE"/>
          <w:sz w:val="24"/>
          <w:szCs w:val="24"/>
        </w:rPr>
        <w:t>.à</w:t>
      </w:r>
      <w:r w:rsidR="005020E1" w:rsidRPr="005020E1">
        <w:rPr>
          <w:b/>
          <w:sz w:val="24"/>
          <w:szCs w:val="24"/>
        </w:rPr>
        <w:t xml:space="preserve"> </w:t>
      </w:r>
    </w:p>
    <w:p w:rsidR="005020E1" w:rsidRDefault="005020E1" w:rsidP="00FF2612">
      <w:pPr>
        <w:spacing w:after="0"/>
        <w:rPr>
          <w:sz w:val="24"/>
          <w:szCs w:val="24"/>
        </w:rPr>
      </w:pPr>
    </w:p>
    <w:p w:rsidR="005020E1" w:rsidRDefault="005020E1" w:rsidP="00FF2612">
      <w:pPr>
        <w:spacing w:after="0"/>
        <w:rPr>
          <w:sz w:val="24"/>
          <w:szCs w:val="24"/>
        </w:rPr>
      </w:pPr>
      <w:r>
        <w:rPr>
          <w:sz w:val="24"/>
          <w:szCs w:val="24"/>
        </w:rPr>
        <w:t>L’assemblée générale de l’Apel a pour but de vous présenter tout ce qui est réalisé par l’équipe Apel au profit des enfants et de l’école et d’avoir un temps d’échange avec vous.</w:t>
      </w:r>
    </w:p>
    <w:p w:rsidR="005020E1" w:rsidRDefault="005020E1" w:rsidP="00FF2612">
      <w:pPr>
        <w:spacing w:after="0"/>
        <w:rPr>
          <w:sz w:val="24"/>
          <w:szCs w:val="24"/>
        </w:rPr>
      </w:pPr>
    </w:p>
    <w:p w:rsidR="005020E1" w:rsidRDefault="005020E1" w:rsidP="005020E1">
      <w:pPr>
        <w:spacing w:after="0" w:line="240" w:lineRule="auto"/>
        <w:jc w:val="both"/>
        <w:rPr>
          <w:rFonts w:ascii="Calibri" w:hAnsi="Calibri"/>
        </w:rPr>
      </w:pPr>
      <w:r>
        <w:rPr>
          <w:rFonts w:ascii="Calibri" w:hAnsi="Calibri"/>
        </w:rPr>
        <w:t xml:space="preserve">L’Apel ne vit et n’est représentative que grâce à la présence et à l’engagement de chacun. Pour faire vivre l’Apel, un conseil d’administration œuvre tout au long de l’année : </w:t>
      </w:r>
      <w:r w:rsidRPr="0033269F">
        <w:rPr>
          <w:rFonts w:ascii="Calibri" w:hAnsi="Calibri"/>
          <w:b/>
        </w:rPr>
        <w:t>n’hésitez pas à nous rejoindre</w:t>
      </w:r>
      <w:r>
        <w:rPr>
          <w:rFonts w:ascii="Calibri" w:hAnsi="Calibri"/>
        </w:rPr>
        <w:t>.</w:t>
      </w:r>
    </w:p>
    <w:p w:rsidR="004C103C" w:rsidRDefault="004C103C" w:rsidP="004C103C">
      <w:pPr>
        <w:spacing w:after="0" w:line="240" w:lineRule="auto"/>
        <w:jc w:val="both"/>
        <w:rPr>
          <w:rFonts w:ascii="Calibri" w:hAnsi="Calibri"/>
        </w:rPr>
      </w:pPr>
    </w:p>
    <w:p w:rsidR="0033269F" w:rsidRDefault="00F57BFC" w:rsidP="004C103C">
      <w:pPr>
        <w:spacing w:after="0" w:line="240" w:lineRule="auto"/>
        <w:jc w:val="both"/>
        <w:rPr>
          <w:rFonts w:ascii="Calibri" w:hAnsi="Calibri"/>
        </w:rPr>
      </w:pPr>
      <w:r>
        <w:rPr>
          <w:rFonts w:ascii="Calibri" w:hAnsi="Calibri"/>
        </w:rPr>
        <w:t>Vous pouvez d’ores et déjà nous adresser le bulletin de candidature ci-joint.</w:t>
      </w:r>
      <w:r w:rsidR="0033269F">
        <w:rPr>
          <w:rFonts w:ascii="Calibri" w:hAnsi="Calibri"/>
        </w:rPr>
        <w:t xml:space="preserve"> Si vous souhaitez des renseignements complémentaires sur notre organisation, vous pou</w:t>
      </w:r>
      <w:r w:rsidR="00D96AD5">
        <w:rPr>
          <w:rFonts w:ascii="Calibri" w:hAnsi="Calibri"/>
        </w:rPr>
        <w:t xml:space="preserve">vez nous contacter via le mail indiqué </w:t>
      </w:r>
      <w:r w:rsidR="00184D4C">
        <w:rPr>
          <w:rFonts w:ascii="Calibri" w:hAnsi="Calibri"/>
        </w:rPr>
        <w:t>ci-après …………………………………………………………………………………………………….</w:t>
      </w:r>
    </w:p>
    <w:p w:rsidR="00DD275D" w:rsidRDefault="00DD275D" w:rsidP="004C103C">
      <w:pPr>
        <w:spacing w:after="0" w:line="240" w:lineRule="auto"/>
        <w:jc w:val="both"/>
        <w:rPr>
          <w:rFonts w:ascii="Calibri" w:hAnsi="Calibri"/>
        </w:rPr>
      </w:pPr>
    </w:p>
    <w:p w:rsidR="00DD275D" w:rsidRDefault="00DD275D" w:rsidP="004C103C">
      <w:pPr>
        <w:spacing w:after="0" w:line="240" w:lineRule="auto"/>
        <w:jc w:val="both"/>
        <w:rPr>
          <w:rFonts w:ascii="Calibri" w:hAnsi="Calibri"/>
        </w:rPr>
      </w:pPr>
      <w:r>
        <w:rPr>
          <w:rFonts w:ascii="Calibri" w:hAnsi="Calibri"/>
        </w:rPr>
        <w:t>Si vous ne pouvez être présent, vous pouvez vous faire représenter : il vous suffit de remplir le pouvoir ci-joint.</w:t>
      </w:r>
    </w:p>
    <w:p w:rsidR="00DD275D" w:rsidRDefault="00DD275D" w:rsidP="004C103C">
      <w:pPr>
        <w:spacing w:after="0" w:line="240" w:lineRule="auto"/>
        <w:jc w:val="both"/>
        <w:rPr>
          <w:rFonts w:ascii="Calibri" w:eastAsia="Times New Roman" w:hAnsi="Calibri" w:cs="Times New Roman"/>
          <w:sz w:val="24"/>
          <w:szCs w:val="24"/>
          <w:lang w:eastAsia="fr-FR"/>
        </w:rPr>
      </w:pPr>
    </w:p>
    <w:p w:rsidR="004C103C" w:rsidRDefault="00DD275D" w:rsidP="004C103C">
      <w:pPr>
        <w:spacing w:after="0" w:line="240" w:lineRule="auto"/>
        <w:jc w:val="both"/>
        <w:rPr>
          <w:rFonts w:ascii="Calibri" w:hAnsi="Calibri"/>
        </w:rPr>
      </w:pPr>
      <w:r>
        <w:rPr>
          <w:rFonts w:ascii="Calibri" w:hAnsi="Calibri"/>
          <w:b/>
          <w:u w:val="single"/>
        </w:rPr>
        <w:t>Si vous êtes membre de l’Apel</w:t>
      </w:r>
      <w:r>
        <w:rPr>
          <w:rFonts w:ascii="Calibri" w:hAnsi="Calibri"/>
        </w:rPr>
        <w:t>, vous participez de plein droit à cette assemblée générale. Vous prenez part aux votes. Un bulletin de vote vous sera remis lors de l’accueil, après émargement de la liste de présence</w:t>
      </w:r>
      <w:r w:rsidR="00184D4C">
        <w:rPr>
          <w:rFonts w:ascii="Calibri" w:hAnsi="Calibri"/>
        </w:rPr>
        <w:t>.</w:t>
      </w:r>
    </w:p>
    <w:p w:rsidR="00DD275D" w:rsidRDefault="00DD275D" w:rsidP="004C103C">
      <w:pPr>
        <w:spacing w:after="0" w:line="240" w:lineRule="auto"/>
        <w:jc w:val="both"/>
        <w:rPr>
          <w:rFonts w:ascii="Calibri" w:hAnsi="Calibri"/>
        </w:rPr>
      </w:pPr>
    </w:p>
    <w:p w:rsidR="00DD275D" w:rsidRDefault="00DD275D" w:rsidP="004C103C">
      <w:pPr>
        <w:spacing w:after="0" w:line="240" w:lineRule="auto"/>
        <w:jc w:val="both"/>
        <w:rPr>
          <w:rFonts w:ascii="Calibri" w:hAnsi="Calibri"/>
        </w:rPr>
      </w:pPr>
      <w:r>
        <w:rPr>
          <w:rFonts w:ascii="Calibri" w:hAnsi="Calibri"/>
          <w:b/>
          <w:u w:val="single"/>
        </w:rPr>
        <w:t>Si vous n’êtes pas membre de l’Apel</w:t>
      </w:r>
      <w:r>
        <w:rPr>
          <w:rFonts w:ascii="Calibri" w:hAnsi="Calibri"/>
        </w:rPr>
        <w:t>, vous êtes néanmoins cordialement invité. Vous pouvez assister aux débats. Pour prendre part aux votes, vous devrez vous inscrire à l’association lors de l’assemblée générale.</w:t>
      </w:r>
    </w:p>
    <w:p w:rsidR="0033269F" w:rsidRDefault="0033269F" w:rsidP="004C103C">
      <w:pPr>
        <w:pStyle w:val="NormalWeb"/>
        <w:spacing w:before="0" w:beforeAutospacing="0" w:after="0"/>
        <w:jc w:val="both"/>
        <w:rPr>
          <w:rFonts w:ascii="Calibri" w:hAnsi="Calibri"/>
        </w:rPr>
      </w:pPr>
    </w:p>
    <w:p w:rsidR="00AC7081" w:rsidRDefault="00AC7081" w:rsidP="004C103C">
      <w:pPr>
        <w:pStyle w:val="NormalWeb"/>
        <w:spacing w:before="0" w:beforeAutospacing="0" w:after="0"/>
        <w:jc w:val="both"/>
        <w:rPr>
          <w:rFonts w:ascii="Calibri" w:hAnsi="Calibri"/>
        </w:rPr>
      </w:pPr>
      <w:r>
        <w:rPr>
          <w:rFonts w:ascii="Calibri" w:hAnsi="Calibri"/>
        </w:rPr>
        <w:t>Nous clôturerons l’assemblée générale autour d’un verre de l’amitié.</w:t>
      </w:r>
    </w:p>
    <w:p w:rsidR="00AC7081" w:rsidRDefault="00AC7081" w:rsidP="004C103C">
      <w:pPr>
        <w:pStyle w:val="NormalWeb"/>
        <w:spacing w:before="0" w:beforeAutospacing="0" w:after="0"/>
        <w:jc w:val="both"/>
        <w:rPr>
          <w:rFonts w:ascii="Calibri" w:hAnsi="Calibri"/>
        </w:rPr>
      </w:pPr>
    </w:p>
    <w:p w:rsidR="0033269F" w:rsidRDefault="0033269F" w:rsidP="004C103C">
      <w:pPr>
        <w:pStyle w:val="NormalWeb"/>
        <w:spacing w:before="0" w:beforeAutospacing="0" w:after="0"/>
        <w:jc w:val="both"/>
        <w:rPr>
          <w:rFonts w:ascii="Calibri" w:hAnsi="Calibri"/>
        </w:rPr>
      </w:pPr>
      <w:r>
        <w:rPr>
          <w:rFonts w:ascii="Calibri" w:hAnsi="Calibri"/>
        </w:rPr>
        <w:t>Votre présence est un encouragement pour l’équipe Apel : nous comptons sur vous.</w:t>
      </w:r>
    </w:p>
    <w:p w:rsidR="009521DA" w:rsidRDefault="001F602C" w:rsidP="004C103C">
      <w:pPr>
        <w:pStyle w:val="NormalWeb"/>
        <w:spacing w:before="0" w:beforeAutospacing="0" w:after="0"/>
        <w:jc w:val="both"/>
        <w:rPr>
          <w:rFonts w:ascii="Calibri" w:hAnsi="Calibri"/>
        </w:rPr>
      </w:pPr>
      <w:r>
        <w:rPr>
          <w:rFonts w:ascii="Calibri" w:hAnsi="Calibri"/>
        </w:rPr>
        <w:t>Bien cordialement,</w:t>
      </w:r>
    </w:p>
    <w:p w:rsidR="001F602C" w:rsidRPr="001F602C" w:rsidRDefault="001F602C" w:rsidP="001F602C">
      <w:pPr>
        <w:pStyle w:val="NormalWeb"/>
        <w:spacing w:before="0" w:beforeAutospacing="0" w:after="0" w:line="259" w:lineRule="auto"/>
        <w:jc w:val="both"/>
        <w:rPr>
          <w:rFonts w:ascii="Calibri" w:hAnsi="Calibri"/>
        </w:rPr>
      </w:pPr>
    </w:p>
    <w:p w:rsidR="00FF2612" w:rsidRDefault="00FF2612" w:rsidP="00770F2D">
      <w:pPr>
        <w:spacing w:after="0"/>
        <w:ind w:left="4956"/>
        <w:rPr>
          <w:sz w:val="24"/>
          <w:szCs w:val="24"/>
        </w:rPr>
      </w:pPr>
    </w:p>
    <w:p w:rsidR="009C5FC3" w:rsidRPr="00770F2D" w:rsidRDefault="00D96AD5" w:rsidP="00770F2D">
      <w:pPr>
        <w:spacing w:after="0"/>
        <w:ind w:left="4956"/>
        <w:rPr>
          <w:sz w:val="24"/>
          <w:szCs w:val="24"/>
        </w:rPr>
      </w:pPr>
      <w:r>
        <w:rPr>
          <w:sz w:val="24"/>
          <w:szCs w:val="24"/>
        </w:rPr>
        <w:t>…………………………………</w:t>
      </w:r>
    </w:p>
    <w:p w:rsidR="001F602C" w:rsidRDefault="00770F2D" w:rsidP="00987FDF">
      <w:pPr>
        <w:spacing w:after="0"/>
        <w:ind w:left="4956"/>
        <w:rPr>
          <w:sz w:val="24"/>
          <w:szCs w:val="24"/>
        </w:rPr>
      </w:pPr>
      <w:r w:rsidRPr="00770F2D">
        <w:rPr>
          <w:sz w:val="24"/>
          <w:szCs w:val="24"/>
        </w:rPr>
        <w:t>Pr</w:t>
      </w:r>
      <w:r>
        <w:rPr>
          <w:sz w:val="24"/>
          <w:szCs w:val="24"/>
        </w:rPr>
        <w:t>é</w:t>
      </w:r>
      <w:r w:rsidR="00D96AD5">
        <w:rPr>
          <w:sz w:val="24"/>
          <w:szCs w:val="24"/>
        </w:rPr>
        <w:t>sident</w:t>
      </w:r>
      <w:r w:rsidR="0033269F">
        <w:rPr>
          <w:sz w:val="24"/>
          <w:szCs w:val="24"/>
        </w:rPr>
        <w:t xml:space="preserve"> de l’</w:t>
      </w:r>
      <w:r w:rsidR="005020E1">
        <w:rPr>
          <w:sz w:val="24"/>
          <w:szCs w:val="24"/>
        </w:rPr>
        <w:t>Apel</w:t>
      </w:r>
    </w:p>
    <w:p w:rsidR="00AC7081" w:rsidRDefault="00AC7081" w:rsidP="00987FDF">
      <w:pPr>
        <w:spacing w:after="0"/>
        <w:ind w:left="4956"/>
        <w:rPr>
          <w:sz w:val="24"/>
          <w:szCs w:val="24"/>
        </w:rPr>
      </w:pPr>
    </w:p>
    <w:p w:rsidR="005020E1" w:rsidRDefault="005020E1" w:rsidP="00987FDF">
      <w:pPr>
        <w:spacing w:after="0"/>
        <w:ind w:left="4956"/>
        <w:rPr>
          <w:sz w:val="24"/>
          <w:szCs w:val="24"/>
        </w:rPr>
      </w:pPr>
    </w:p>
    <w:p w:rsidR="005020E1" w:rsidRDefault="005020E1" w:rsidP="005020E1">
      <w:pPr>
        <w:spacing w:after="0"/>
        <w:rPr>
          <w:sz w:val="24"/>
          <w:szCs w:val="24"/>
        </w:rPr>
      </w:pPr>
    </w:p>
    <w:p w:rsidR="00184D4C" w:rsidRDefault="00184D4C" w:rsidP="005020E1">
      <w:pPr>
        <w:spacing w:after="0"/>
        <w:rPr>
          <w:sz w:val="24"/>
          <w:szCs w:val="24"/>
        </w:rPr>
      </w:pPr>
    </w:p>
    <w:p w:rsidR="00184D4C" w:rsidRDefault="00184D4C" w:rsidP="005020E1">
      <w:pPr>
        <w:spacing w:after="0"/>
        <w:rPr>
          <w:sz w:val="24"/>
          <w:szCs w:val="24"/>
        </w:rPr>
      </w:pPr>
      <w:r>
        <w:rPr>
          <w:noProof/>
          <w:lang w:eastAsia="fr-FR"/>
        </w:rPr>
        <w:lastRenderedPageBreak/>
        <w:drawing>
          <wp:anchor distT="0" distB="0" distL="114300" distR="114300" simplePos="0" relativeHeight="251664384" behindDoc="1" locked="0" layoutInCell="1" allowOverlap="1" wp14:anchorId="2224FB1F" wp14:editId="7FC2911A">
            <wp:simplePos x="0" y="0"/>
            <wp:positionH relativeFrom="column">
              <wp:posOffset>-263525</wp:posOffset>
            </wp:positionH>
            <wp:positionV relativeFrom="paragraph">
              <wp:posOffset>-698380</wp:posOffset>
            </wp:positionV>
            <wp:extent cx="2316631" cy="185737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o couleur 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6631" cy="1857375"/>
                    </a:xfrm>
                    <a:prstGeom prst="rect">
                      <a:avLst/>
                    </a:prstGeom>
                  </pic:spPr>
                </pic:pic>
              </a:graphicData>
            </a:graphic>
            <wp14:sizeRelH relativeFrom="margin">
              <wp14:pctWidth>0</wp14:pctWidth>
            </wp14:sizeRelH>
            <wp14:sizeRelV relativeFrom="margin">
              <wp14:pctHeight>0</wp14:pctHeight>
            </wp14:sizeRelV>
          </wp:anchor>
        </w:drawing>
      </w:r>
    </w:p>
    <w:p w:rsidR="00184D4C" w:rsidRPr="00184D4C" w:rsidRDefault="00184D4C" w:rsidP="00184D4C">
      <w:pPr>
        <w:spacing w:after="0"/>
        <w:ind w:left="3969" w:right="-851"/>
        <w:jc w:val="center"/>
        <w:rPr>
          <w:sz w:val="28"/>
          <w:szCs w:val="28"/>
        </w:rPr>
      </w:pPr>
      <w:r w:rsidRPr="00184D4C">
        <w:rPr>
          <w:sz w:val="28"/>
          <w:szCs w:val="28"/>
        </w:rPr>
        <w:t>L’Apel ……….</w:t>
      </w:r>
    </w:p>
    <w:p w:rsidR="00184D4C" w:rsidRPr="00184D4C" w:rsidRDefault="00184D4C" w:rsidP="00184D4C">
      <w:pPr>
        <w:spacing w:after="0"/>
        <w:ind w:left="3969" w:right="-851"/>
        <w:jc w:val="center"/>
        <w:rPr>
          <w:b/>
          <w:color w:val="1DB3AE"/>
          <w:sz w:val="28"/>
          <w:szCs w:val="28"/>
        </w:rPr>
      </w:pPr>
      <w:proofErr w:type="gramStart"/>
      <w:r>
        <w:rPr>
          <w:sz w:val="28"/>
          <w:szCs w:val="28"/>
        </w:rPr>
        <w:t>v</w:t>
      </w:r>
      <w:r w:rsidRPr="00184D4C">
        <w:rPr>
          <w:sz w:val="28"/>
          <w:szCs w:val="28"/>
        </w:rPr>
        <w:t>ous</w:t>
      </w:r>
      <w:proofErr w:type="gramEnd"/>
      <w:r w:rsidRPr="00184D4C">
        <w:rPr>
          <w:sz w:val="28"/>
          <w:szCs w:val="28"/>
        </w:rPr>
        <w:t xml:space="preserve"> convie à assister à son </w:t>
      </w:r>
      <w:r w:rsidRPr="00184D4C">
        <w:rPr>
          <w:b/>
          <w:color w:val="1DB3AE"/>
          <w:sz w:val="28"/>
          <w:szCs w:val="28"/>
        </w:rPr>
        <w:t>Assemblée Générale</w:t>
      </w:r>
    </w:p>
    <w:p w:rsidR="00184D4C" w:rsidRPr="00184D4C" w:rsidRDefault="00184D4C" w:rsidP="00184D4C">
      <w:pPr>
        <w:spacing w:after="0"/>
        <w:ind w:left="3969" w:right="-851"/>
        <w:jc w:val="center"/>
        <w:rPr>
          <w:b/>
          <w:color w:val="CE007F"/>
          <w:sz w:val="28"/>
          <w:szCs w:val="28"/>
        </w:rPr>
      </w:pPr>
      <w:r w:rsidRPr="00184D4C">
        <w:rPr>
          <w:b/>
          <w:color w:val="CE007F"/>
          <w:sz w:val="28"/>
          <w:szCs w:val="28"/>
        </w:rPr>
        <w:t xml:space="preserve">………………………………………………………………. </w:t>
      </w:r>
      <w:proofErr w:type="gramStart"/>
      <w:r w:rsidRPr="00184D4C">
        <w:rPr>
          <w:b/>
          <w:color w:val="CE007F"/>
          <w:sz w:val="28"/>
          <w:szCs w:val="28"/>
        </w:rPr>
        <w:t>à</w:t>
      </w:r>
      <w:proofErr w:type="gramEnd"/>
      <w:r w:rsidRPr="00184D4C">
        <w:rPr>
          <w:b/>
          <w:color w:val="CE007F"/>
          <w:sz w:val="28"/>
          <w:szCs w:val="28"/>
        </w:rPr>
        <w:t xml:space="preserve"> 20h30</w:t>
      </w:r>
    </w:p>
    <w:p w:rsidR="00184D4C" w:rsidRDefault="00184D4C" w:rsidP="00184D4C">
      <w:pPr>
        <w:spacing w:after="0"/>
        <w:ind w:left="3969"/>
        <w:rPr>
          <w:sz w:val="24"/>
          <w:szCs w:val="24"/>
        </w:rPr>
      </w:pPr>
    </w:p>
    <w:p w:rsidR="00184D4C" w:rsidRDefault="00184D4C" w:rsidP="005020E1">
      <w:pPr>
        <w:spacing w:after="0"/>
        <w:rPr>
          <w:sz w:val="24"/>
          <w:szCs w:val="24"/>
        </w:rPr>
      </w:pPr>
    </w:p>
    <w:p w:rsidR="00184D4C" w:rsidRDefault="00184D4C" w:rsidP="005020E1">
      <w:pPr>
        <w:spacing w:after="0"/>
        <w:rPr>
          <w:sz w:val="24"/>
          <w:szCs w:val="24"/>
        </w:rPr>
      </w:pPr>
    </w:p>
    <w:p w:rsidR="005020E1" w:rsidRPr="009C5FC3" w:rsidRDefault="005020E1" w:rsidP="005020E1">
      <w:pPr>
        <w:spacing w:after="0"/>
        <w:rPr>
          <w:sz w:val="24"/>
          <w:szCs w:val="24"/>
        </w:rPr>
      </w:pPr>
      <w:r w:rsidRPr="009C5FC3">
        <w:rPr>
          <w:sz w:val="24"/>
          <w:szCs w:val="24"/>
        </w:rPr>
        <w:t>Ordre du jour :</w:t>
      </w:r>
      <w:r w:rsidRPr="00FF2612">
        <w:rPr>
          <w:sz w:val="24"/>
          <w:szCs w:val="24"/>
        </w:rPr>
        <w:t xml:space="preserve"> </w:t>
      </w:r>
    </w:p>
    <w:p w:rsidR="005020E1" w:rsidRPr="009C5FC3" w:rsidRDefault="005020E1" w:rsidP="005020E1">
      <w:pPr>
        <w:pStyle w:val="Paragraphedeliste"/>
        <w:numPr>
          <w:ilvl w:val="0"/>
          <w:numId w:val="1"/>
        </w:numPr>
        <w:spacing w:after="0"/>
        <w:rPr>
          <w:sz w:val="24"/>
          <w:szCs w:val="24"/>
        </w:rPr>
      </w:pPr>
      <w:r>
        <w:rPr>
          <w:sz w:val="24"/>
          <w:szCs w:val="24"/>
        </w:rPr>
        <w:t xml:space="preserve">Rapport d’activités </w:t>
      </w:r>
      <w:proofErr w:type="gramStart"/>
      <w:r w:rsidRPr="0056716F">
        <w:rPr>
          <w:color w:val="FF0000"/>
          <w:sz w:val="24"/>
          <w:szCs w:val="24"/>
        </w:rPr>
        <w:t>202./</w:t>
      </w:r>
      <w:proofErr w:type="gramEnd"/>
      <w:r w:rsidRPr="0056716F">
        <w:rPr>
          <w:color w:val="FF0000"/>
          <w:sz w:val="24"/>
          <w:szCs w:val="24"/>
        </w:rPr>
        <w:t>202.</w:t>
      </w:r>
    </w:p>
    <w:p w:rsidR="005020E1" w:rsidRDefault="005020E1" w:rsidP="005020E1">
      <w:pPr>
        <w:pStyle w:val="Paragraphedeliste"/>
        <w:numPr>
          <w:ilvl w:val="0"/>
          <w:numId w:val="1"/>
        </w:numPr>
        <w:spacing w:after="0"/>
        <w:rPr>
          <w:sz w:val="24"/>
          <w:szCs w:val="24"/>
        </w:rPr>
      </w:pPr>
      <w:r>
        <w:rPr>
          <w:sz w:val="24"/>
          <w:szCs w:val="24"/>
        </w:rPr>
        <w:t xml:space="preserve">Bilan financier </w:t>
      </w:r>
      <w:proofErr w:type="gramStart"/>
      <w:r w:rsidRPr="0056716F">
        <w:rPr>
          <w:color w:val="FF0000"/>
          <w:sz w:val="24"/>
          <w:szCs w:val="24"/>
        </w:rPr>
        <w:t>202./</w:t>
      </w:r>
      <w:proofErr w:type="gramEnd"/>
      <w:r w:rsidRPr="0056716F">
        <w:rPr>
          <w:color w:val="FF0000"/>
          <w:sz w:val="24"/>
          <w:szCs w:val="24"/>
        </w:rPr>
        <w:t>202.</w:t>
      </w:r>
    </w:p>
    <w:p w:rsidR="005020E1" w:rsidRDefault="005020E1" w:rsidP="005020E1">
      <w:pPr>
        <w:pStyle w:val="Paragraphedeliste"/>
        <w:numPr>
          <w:ilvl w:val="0"/>
          <w:numId w:val="1"/>
        </w:numPr>
        <w:spacing w:after="0"/>
        <w:rPr>
          <w:sz w:val="24"/>
          <w:szCs w:val="24"/>
        </w:rPr>
      </w:pPr>
      <w:r>
        <w:rPr>
          <w:sz w:val="24"/>
          <w:szCs w:val="24"/>
        </w:rPr>
        <w:t xml:space="preserve">Approbation des comptes </w:t>
      </w:r>
      <w:proofErr w:type="gramStart"/>
      <w:r w:rsidRPr="0056716F">
        <w:rPr>
          <w:color w:val="FF0000"/>
          <w:sz w:val="24"/>
          <w:szCs w:val="24"/>
        </w:rPr>
        <w:t>202./</w:t>
      </w:r>
      <w:proofErr w:type="gramEnd"/>
      <w:r w:rsidRPr="0056716F">
        <w:rPr>
          <w:color w:val="FF0000"/>
          <w:sz w:val="24"/>
          <w:szCs w:val="24"/>
        </w:rPr>
        <w:t>202.</w:t>
      </w:r>
    </w:p>
    <w:p w:rsidR="005020E1" w:rsidRPr="0056716F" w:rsidRDefault="005020E1" w:rsidP="005020E1">
      <w:pPr>
        <w:pStyle w:val="Paragraphedeliste"/>
        <w:numPr>
          <w:ilvl w:val="0"/>
          <w:numId w:val="1"/>
        </w:numPr>
        <w:spacing w:after="0"/>
        <w:rPr>
          <w:color w:val="FF0000"/>
          <w:sz w:val="24"/>
          <w:szCs w:val="24"/>
        </w:rPr>
      </w:pPr>
      <w:r>
        <w:rPr>
          <w:sz w:val="24"/>
          <w:szCs w:val="24"/>
        </w:rPr>
        <w:t xml:space="preserve">Projets de l’année </w:t>
      </w:r>
      <w:proofErr w:type="gramStart"/>
      <w:r w:rsidRPr="0056716F">
        <w:rPr>
          <w:color w:val="FF0000"/>
          <w:sz w:val="24"/>
          <w:szCs w:val="24"/>
        </w:rPr>
        <w:t>202./</w:t>
      </w:r>
      <w:proofErr w:type="gramEnd"/>
      <w:r w:rsidRPr="0056716F">
        <w:rPr>
          <w:color w:val="FF0000"/>
          <w:sz w:val="24"/>
          <w:szCs w:val="24"/>
        </w:rPr>
        <w:t>202.</w:t>
      </w:r>
    </w:p>
    <w:p w:rsidR="005020E1" w:rsidRPr="0056716F" w:rsidRDefault="005020E1" w:rsidP="005020E1">
      <w:pPr>
        <w:pStyle w:val="Paragraphedeliste"/>
        <w:numPr>
          <w:ilvl w:val="0"/>
          <w:numId w:val="1"/>
        </w:numPr>
        <w:spacing w:after="0"/>
        <w:rPr>
          <w:color w:val="FF0000"/>
          <w:sz w:val="24"/>
          <w:szCs w:val="24"/>
        </w:rPr>
      </w:pPr>
      <w:r>
        <w:rPr>
          <w:sz w:val="24"/>
          <w:szCs w:val="24"/>
        </w:rPr>
        <w:t xml:space="preserve">Budget prévisionnel </w:t>
      </w:r>
      <w:proofErr w:type="gramStart"/>
      <w:r w:rsidRPr="0056716F">
        <w:rPr>
          <w:color w:val="FF0000"/>
          <w:sz w:val="24"/>
          <w:szCs w:val="24"/>
        </w:rPr>
        <w:t>202./</w:t>
      </w:r>
      <w:proofErr w:type="gramEnd"/>
      <w:r w:rsidRPr="0056716F">
        <w:rPr>
          <w:color w:val="FF0000"/>
          <w:sz w:val="24"/>
          <w:szCs w:val="24"/>
        </w:rPr>
        <w:t>202.</w:t>
      </w:r>
    </w:p>
    <w:p w:rsidR="005020E1" w:rsidRDefault="005020E1" w:rsidP="005020E1">
      <w:pPr>
        <w:pStyle w:val="Paragraphedeliste"/>
        <w:numPr>
          <w:ilvl w:val="0"/>
          <w:numId w:val="1"/>
        </w:numPr>
        <w:spacing w:after="0"/>
        <w:rPr>
          <w:sz w:val="24"/>
          <w:szCs w:val="24"/>
        </w:rPr>
      </w:pPr>
      <w:r>
        <w:rPr>
          <w:sz w:val="24"/>
          <w:szCs w:val="24"/>
        </w:rPr>
        <w:t xml:space="preserve">Montant cotisation Apel </w:t>
      </w:r>
      <w:proofErr w:type="gramStart"/>
      <w:r w:rsidRPr="0056716F">
        <w:rPr>
          <w:color w:val="FF0000"/>
          <w:sz w:val="24"/>
          <w:szCs w:val="24"/>
        </w:rPr>
        <w:t>202./</w:t>
      </w:r>
      <w:proofErr w:type="gramEnd"/>
      <w:r w:rsidRPr="0056716F">
        <w:rPr>
          <w:color w:val="FF0000"/>
          <w:sz w:val="24"/>
          <w:szCs w:val="24"/>
        </w:rPr>
        <w:t>202. (N+1)</w:t>
      </w:r>
    </w:p>
    <w:p w:rsidR="00184D4C" w:rsidRPr="00184D4C" w:rsidRDefault="005020E1" w:rsidP="00184D4C">
      <w:pPr>
        <w:pStyle w:val="Paragraphedeliste"/>
        <w:numPr>
          <w:ilvl w:val="0"/>
          <w:numId w:val="1"/>
        </w:numPr>
        <w:spacing w:after="0"/>
        <w:rPr>
          <w:sz w:val="24"/>
          <w:szCs w:val="24"/>
        </w:rPr>
      </w:pPr>
      <w:r>
        <w:rPr>
          <w:sz w:val="24"/>
          <w:szCs w:val="24"/>
        </w:rPr>
        <w:t>Election des membres du conseil d’administration</w:t>
      </w:r>
    </w:p>
    <w:p w:rsidR="00184D4C" w:rsidRPr="00184D4C" w:rsidRDefault="00184D4C" w:rsidP="00AC7081">
      <w:pPr>
        <w:pStyle w:val="Paragraphedeliste"/>
        <w:spacing w:after="0"/>
        <w:rPr>
          <w:sz w:val="24"/>
          <w:szCs w:val="24"/>
        </w:rPr>
      </w:pPr>
    </w:p>
    <w:p w:rsidR="00184D4C" w:rsidRPr="00184D4C" w:rsidRDefault="00184D4C" w:rsidP="00AC7081">
      <w:pPr>
        <w:pStyle w:val="Paragraphedeliste"/>
        <w:spacing w:after="0"/>
        <w:rPr>
          <w:sz w:val="24"/>
          <w:szCs w:val="24"/>
        </w:rPr>
      </w:pPr>
      <w:r>
        <w:rPr>
          <w:noProof/>
          <w:lang w:eastAsia="fr-FR"/>
        </w:rPr>
        <mc:AlternateContent>
          <mc:Choice Requires="wps">
            <w:drawing>
              <wp:anchor distT="0" distB="0" distL="114300" distR="114300" simplePos="0" relativeHeight="251670528" behindDoc="0" locked="0" layoutInCell="1" allowOverlap="1" wp14:anchorId="4A9409A8" wp14:editId="2C435FBA">
                <wp:simplePos x="0" y="0"/>
                <wp:positionH relativeFrom="column">
                  <wp:posOffset>-857250</wp:posOffset>
                </wp:positionH>
                <wp:positionV relativeFrom="paragraph">
                  <wp:posOffset>270510</wp:posOffset>
                </wp:positionV>
                <wp:extent cx="7543800" cy="0"/>
                <wp:effectExtent l="5080" t="10160" r="13970" b="889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2399D" id="Connecteur droit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1.3pt" to="52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">
                <v:stroke dashstyle="longDash"/>
              </v:line>
            </w:pict>
          </mc:Fallback>
        </mc:AlternateContent>
      </w:r>
    </w:p>
    <w:p w:rsidR="00184D4C" w:rsidRPr="00184D4C" w:rsidRDefault="00AC7081" w:rsidP="00184D4C">
      <w:pPr>
        <w:pStyle w:val="Paragraphedeliste"/>
        <w:numPr>
          <w:ilvl w:val="0"/>
          <w:numId w:val="1"/>
        </w:numPr>
        <w:jc w:val="both"/>
        <w:rPr>
          <w:i/>
        </w:rPr>
      </w:pPr>
      <w:r>
        <w:rPr>
          <w:rFonts w:cstheme="minorHAnsi"/>
          <w:noProof/>
          <w:lang w:eastAsia="fr-FR"/>
        </w:rPr>
        <w:drawing>
          <wp:anchor distT="0" distB="0" distL="114300" distR="114300" simplePos="0" relativeHeight="251671552" behindDoc="1" locked="0" layoutInCell="1" allowOverlap="1">
            <wp:simplePos x="0" y="0"/>
            <wp:positionH relativeFrom="column">
              <wp:posOffset>738505</wp:posOffset>
            </wp:positionH>
            <wp:positionV relativeFrom="paragraph">
              <wp:posOffset>215900</wp:posOffset>
            </wp:positionV>
            <wp:extent cx="602183" cy="409575"/>
            <wp:effectExtent l="0" t="0" r="762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373" cy="411064"/>
                    </a:xfrm>
                    <a:prstGeom prst="rect">
                      <a:avLst/>
                    </a:prstGeom>
                  </pic:spPr>
                </pic:pic>
              </a:graphicData>
            </a:graphic>
            <wp14:sizeRelH relativeFrom="margin">
              <wp14:pctWidth>0</wp14:pctWidth>
            </wp14:sizeRelH>
            <wp14:sizeRelV relativeFrom="margin">
              <wp14:pctHeight>0</wp14:pctHeight>
            </wp14:sizeRelV>
          </wp:anchor>
        </w:drawing>
      </w:r>
      <w:r w:rsidR="00184D4C" w:rsidRPr="00184D4C">
        <w:rPr>
          <w:sz w:val="24"/>
          <w:szCs w:val="24"/>
        </w:rPr>
        <w:tab/>
      </w:r>
      <w:r w:rsidR="00184D4C">
        <w:sym w:font="Wingdings" w:char="F022"/>
      </w:r>
      <w:r w:rsidR="00184D4C" w:rsidRPr="00184D4C">
        <w:rPr>
          <w:i/>
        </w:rPr>
        <w:t xml:space="preserve">                     </w:t>
      </w:r>
      <w:r w:rsidR="00184D4C">
        <w:sym w:font="Wingdings" w:char="F022"/>
      </w:r>
      <w:r w:rsidR="00184D4C" w:rsidRPr="00184D4C">
        <w:rPr>
          <w:i/>
        </w:rPr>
        <w:t xml:space="preserve">                    </w:t>
      </w:r>
      <w:r w:rsidR="00184D4C">
        <w:sym w:font="Wingdings" w:char="F022"/>
      </w:r>
      <w:r w:rsidR="00184D4C" w:rsidRPr="00184D4C">
        <w:rPr>
          <w:i/>
        </w:rPr>
        <w:t xml:space="preserve">                  </w:t>
      </w:r>
      <w:r w:rsidR="00184D4C">
        <w:sym w:font="Wingdings" w:char="F022"/>
      </w:r>
      <w:r w:rsidR="00184D4C" w:rsidRPr="00184D4C">
        <w:rPr>
          <w:i/>
        </w:rPr>
        <w:t xml:space="preserve">                     </w:t>
      </w:r>
      <w:r w:rsidR="00184D4C">
        <w:sym w:font="Wingdings" w:char="F022"/>
      </w:r>
      <w:r w:rsidR="00184D4C" w:rsidRPr="00184D4C">
        <w:rPr>
          <w:i/>
        </w:rPr>
        <w:t xml:space="preserve">                          </w:t>
      </w:r>
      <w:r w:rsidR="00184D4C">
        <w:sym w:font="Wingdings" w:char="F022"/>
      </w:r>
      <w:r w:rsidR="00184D4C" w:rsidRPr="00184D4C">
        <w:rPr>
          <w:i/>
        </w:rPr>
        <w:t xml:space="preserve">                           </w:t>
      </w:r>
    </w:p>
    <w:p w:rsidR="00184D4C" w:rsidRDefault="00184D4C" w:rsidP="00184D4C">
      <w:pPr>
        <w:pStyle w:val="Titre1"/>
        <w:ind w:left="720"/>
        <w:jc w:val="left"/>
        <w:rPr>
          <w:rFonts w:asciiTheme="minorHAnsi" w:hAnsiTheme="minorHAnsi" w:cstheme="minorHAnsi"/>
          <w:sz w:val="22"/>
          <w:szCs w:val="22"/>
          <w:lang w:val="fr-FR"/>
        </w:rPr>
      </w:pPr>
      <w:r>
        <w:rPr>
          <w:rFonts w:asciiTheme="minorHAnsi" w:hAnsiTheme="minorHAnsi" w:cstheme="minorHAnsi"/>
          <w:sz w:val="22"/>
          <w:szCs w:val="22"/>
          <w:lang w:val="fr-FR"/>
        </w:rPr>
        <w:t xml:space="preserve">                                                               </w:t>
      </w:r>
      <w:r w:rsidRPr="00B9222A">
        <w:rPr>
          <w:rFonts w:asciiTheme="minorHAnsi" w:hAnsiTheme="minorHAnsi" w:cstheme="minorHAnsi"/>
          <w:sz w:val="22"/>
          <w:szCs w:val="22"/>
          <w:lang w:val="fr-FR"/>
        </w:rPr>
        <w:t>P O U V O I R</w:t>
      </w:r>
    </w:p>
    <w:p w:rsidR="00184D4C" w:rsidRPr="00184D4C" w:rsidRDefault="00184D4C" w:rsidP="00184D4C">
      <w:pPr>
        <w:spacing w:after="0" w:line="240" w:lineRule="auto"/>
        <w:jc w:val="center"/>
        <w:rPr>
          <w:lang w:eastAsia="fr-FR"/>
        </w:rPr>
      </w:pPr>
      <w:r>
        <w:rPr>
          <w:lang w:eastAsia="fr-FR"/>
        </w:rPr>
        <w:t>(</w:t>
      </w:r>
      <w:proofErr w:type="gramStart"/>
      <w:r>
        <w:rPr>
          <w:lang w:eastAsia="fr-FR"/>
        </w:rPr>
        <w:t>à</w:t>
      </w:r>
      <w:proofErr w:type="gramEnd"/>
      <w:r>
        <w:rPr>
          <w:lang w:eastAsia="fr-FR"/>
        </w:rPr>
        <w:t xml:space="preserve"> déposer au secrétariat de l’Apel)</w:t>
      </w:r>
    </w:p>
    <w:p w:rsidR="00184D4C" w:rsidRDefault="00184D4C" w:rsidP="00184D4C">
      <w:pPr>
        <w:spacing w:after="0" w:line="312" w:lineRule="auto"/>
        <w:ind w:right="-426"/>
        <w:jc w:val="both"/>
        <w:rPr>
          <w:rFonts w:ascii="Franklin Gothic Book" w:hAnsi="Franklin Gothic Book"/>
        </w:rPr>
      </w:pPr>
      <w:r w:rsidRPr="00184D4C">
        <w:rPr>
          <w:rFonts w:ascii="Franklin Gothic Book" w:hAnsi="Franklin Gothic Book"/>
        </w:rPr>
        <w:t xml:space="preserve"> </w:t>
      </w:r>
    </w:p>
    <w:p w:rsidR="00184D4C" w:rsidRPr="00184D4C" w:rsidRDefault="00184D4C" w:rsidP="00AC7081">
      <w:pPr>
        <w:spacing w:after="0" w:line="288" w:lineRule="auto"/>
        <w:ind w:left="-567" w:right="-425"/>
        <w:jc w:val="both"/>
        <w:rPr>
          <w:rFonts w:cstheme="minorHAnsi"/>
        </w:rPr>
      </w:pPr>
      <w:r w:rsidRPr="00184D4C">
        <w:rPr>
          <w:rFonts w:cstheme="minorHAnsi"/>
        </w:rPr>
        <w:t>Je soussigné(e) ……………………………………………………………………</w:t>
      </w:r>
      <w:proofErr w:type="gramStart"/>
      <w:r w:rsidRPr="00184D4C">
        <w:rPr>
          <w:rFonts w:cstheme="minorHAnsi"/>
        </w:rPr>
        <w:t>…….</w:t>
      </w:r>
      <w:proofErr w:type="gramEnd"/>
      <w:r w:rsidRPr="00184D4C">
        <w:rPr>
          <w:rFonts w:cstheme="minorHAnsi"/>
        </w:rPr>
        <w:t xml:space="preserve">……,  membre de l’Apel ……………………. </w:t>
      </w:r>
      <w:proofErr w:type="gramStart"/>
      <w:r w:rsidRPr="00184D4C">
        <w:rPr>
          <w:rFonts w:cstheme="minorHAnsi"/>
        </w:rPr>
        <w:t>donne</w:t>
      </w:r>
      <w:proofErr w:type="gramEnd"/>
      <w:r w:rsidRPr="00184D4C">
        <w:rPr>
          <w:rFonts w:cstheme="minorHAnsi"/>
        </w:rPr>
        <w:t xml:space="preserve"> pouvoir à M………………..………………………...., membre de l’association pour me représenter à l’Assemblée Générale qui se tiendra le ………………………………..</w:t>
      </w:r>
    </w:p>
    <w:p w:rsidR="00184D4C" w:rsidRPr="00770F2D" w:rsidRDefault="00184D4C" w:rsidP="00AC7081">
      <w:pPr>
        <w:pStyle w:val="Corpsdetexte"/>
        <w:spacing w:line="288" w:lineRule="auto"/>
        <w:ind w:left="-567" w:right="-425"/>
        <w:rPr>
          <w:rFonts w:asciiTheme="minorHAnsi" w:hAnsiTheme="minorHAnsi" w:cstheme="minorHAnsi"/>
          <w:sz w:val="22"/>
          <w:szCs w:val="22"/>
        </w:rPr>
      </w:pPr>
    </w:p>
    <w:p w:rsidR="00184D4C" w:rsidRDefault="00184D4C" w:rsidP="00AC7081">
      <w:pPr>
        <w:pStyle w:val="Corpsdetexte"/>
        <w:spacing w:line="288" w:lineRule="auto"/>
        <w:ind w:left="-567" w:right="-425"/>
        <w:rPr>
          <w:rFonts w:asciiTheme="minorHAnsi" w:hAnsiTheme="minorHAnsi" w:cstheme="minorHAnsi"/>
          <w:sz w:val="22"/>
          <w:szCs w:val="22"/>
        </w:rPr>
      </w:pPr>
      <w:r w:rsidRPr="00770F2D">
        <w:rPr>
          <w:rFonts w:asciiTheme="minorHAnsi" w:hAnsiTheme="minorHAnsi" w:cstheme="minorHAnsi"/>
          <w:sz w:val="22"/>
          <w:szCs w:val="22"/>
        </w:rPr>
        <w:t xml:space="preserve">En conséquence, prendre part à toutes discussions et délibérations, prendre connaissance de tous documents, émettre tous </w:t>
      </w:r>
      <w:proofErr w:type="gramStart"/>
      <w:r w:rsidRPr="00770F2D">
        <w:rPr>
          <w:rFonts w:asciiTheme="minorHAnsi" w:hAnsiTheme="minorHAnsi" w:cstheme="minorHAnsi"/>
          <w:sz w:val="22"/>
          <w:szCs w:val="22"/>
        </w:rPr>
        <w:t>votes</w:t>
      </w:r>
      <w:proofErr w:type="gramEnd"/>
      <w:r w:rsidRPr="00770F2D">
        <w:rPr>
          <w:rFonts w:asciiTheme="minorHAnsi" w:hAnsiTheme="minorHAnsi" w:cstheme="minorHAnsi"/>
          <w:sz w:val="22"/>
          <w:szCs w:val="22"/>
        </w:rPr>
        <w:t xml:space="preserve"> et, généralement, faire le nécessaire.</w:t>
      </w:r>
    </w:p>
    <w:p w:rsidR="00184D4C" w:rsidRPr="00B9222A" w:rsidRDefault="00184D4C" w:rsidP="00184D4C">
      <w:pPr>
        <w:pStyle w:val="Corpsdetexte"/>
        <w:spacing w:line="312" w:lineRule="auto"/>
        <w:ind w:left="720"/>
        <w:rPr>
          <w:rFonts w:asciiTheme="minorHAnsi" w:hAnsiTheme="minorHAnsi" w:cstheme="minorHAnsi"/>
          <w:sz w:val="22"/>
          <w:szCs w:val="22"/>
        </w:rPr>
      </w:pPr>
    </w:p>
    <w:p w:rsidR="00184D4C" w:rsidRDefault="00184D4C" w:rsidP="00184D4C">
      <w:pPr>
        <w:jc w:val="both"/>
        <w:rPr>
          <w:rFonts w:cstheme="minorHAnsi"/>
          <w:i/>
          <w:iCs/>
        </w:rPr>
      </w:pPr>
      <w:r w:rsidRPr="00184D4C">
        <w:rPr>
          <w:rFonts w:cstheme="minorHAnsi"/>
        </w:rPr>
        <w:t>Le …………</w:t>
      </w:r>
      <w:r w:rsidRPr="00184D4C">
        <w:rPr>
          <w:rFonts w:cstheme="minorHAnsi"/>
        </w:rPr>
        <w:tab/>
      </w:r>
      <w:r w:rsidRPr="00184D4C">
        <w:rPr>
          <w:rFonts w:cstheme="minorHAnsi"/>
        </w:rPr>
        <w:tab/>
      </w:r>
      <w:r w:rsidRPr="00184D4C">
        <w:rPr>
          <w:rFonts w:cstheme="minorHAnsi"/>
        </w:rPr>
        <w:tab/>
        <w:t xml:space="preserve">          Signature précédée de la mention </w:t>
      </w:r>
      <w:r w:rsidRPr="00184D4C">
        <w:rPr>
          <w:rFonts w:cstheme="minorHAnsi"/>
          <w:i/>
          <w:iCs/>
        </w:rPr>
        <w:t>"Bon pour pouvoir"</w:t>
      </w:r>
    </w:p>
    <w:p w:rsidR="00AC7081" w:rsidRPr="00184D4C" w:rsidRDefault="00AC7081" w:rsidP="00184D4C">
      <w:pPr>
        <w:jc w:val="both"/>
        <w:rPr>
          <w:rFonts w:cstheme="minorHAnsi"/>
        </w:rPr>
      </w:pPr>
    </w:p>
    <w:p w:rsidR="00184D4C" w:rsidRDefault="00184D4C" w:rsidP="00184D4C">
      <w:pPr>
        <w:spacing w:after="0"/>
        <w:ind w:left="4956"/>
        <w:rPr>
          <w:sz w:val="24"/>
          <w:szCs w:val="24"/>
        </w:rPr>
      </w:pPr>
      <w:r>
        <w:rPr>
          <w:i/>
          <w:noProof/>
          <w:lang w:eastAsia="fr-FR"/>
        </w:rPr>
        <mc:AlternateContent>
          <mc:Choice Requires="wps">
            <w:drawing>
              <wp:anchor distT="0" distB="0" distL="114300" distR="114300" simplePos="0" relativeHeight="251668480" behindDoc="0" locked="0" layoutInCell="1" allowOverlap="1" wp14:anchorId="0BF272BB" wp14:editId="6F283264">
                <wp:simplePos x="0" y="0"/>
                <wp:positionH relativeFrom="column">
                  <wp:posOffset>-857250</wp:posOffset>
                </wp:positionH>
                <wp:positionV relativeFrom="paragraph">
                  <wp:posOffset>270510</wp:posOffset>
                </wp:positionV>
                <wp:extent cx="7543800" cy="0"/>
                <wp:effectExtent l="5080" t="10160" r="13970" b="889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9C119" id="Connecteur droit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1.3pt" to="52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">
                <v:stroke dashstyle="longDash"/>
              </v:line>
            </w:pict>
          </mc:Fallback>
        </mc:AlternateContent>
      </w:r>
    </w:p>
    <w:p w:rsidR="00184D4C" w:rsidRDefault="00184D4C" w:rsidP="00184D4C">
      <w:pPr>
        <w:ind w:left="1080" w:hanging="372"/>
        <w:jc w:val="both"/>
        <w:rPr>
          <w:i/>
        </w:rPr>
      </w:pPr>
      <w:r w:rsidRPr="002A581C">
        <w:rPr>
          <w:sz w:val="24"/>
          <w:szCs w:val="24"/>
        </w:rPr>
        <w:tab/>
      </w:r>
      <w:r>
        <w:rPr>
          <w:i/>
        </w:rPr>
        <w:sym w:font="Wingdings" w:char="F022"/>
      </w:r>
      <w:r>
        <w:rPr>
          <w:i/>
        </w:rPr>
        <w:t xml:space="preserve">                     </w:t>
      </w:r>
      <w:r>
        <w:rPr>
          <w:i/>
        </w:rPr>
        <w:sym w:font="Wingdings" w:char="F022"/>
      </w:r>
      <w:r>
        <w:rPr>
          <w:i/>
        </w:rPr>
        <w:t xml:space="preserve">                    </w:t>
      </w:r>
      <w:r>
        <w:rPr>
          <w:i/>
        </w:rPr>
        <w:sym w:font="Wingdings" w:char="F022"/>
      </w:r>
      <w:r>
        <w:rPr>
          <w:i/>
        </w:rPr>
        <w:t xml:space="preserve">                  </w:t>
      </w:r>
      <w:r>
        <w:rPr>
          <w:i/>
        </w:rPr>
        <w:sym w:font="Wingdings" w:char="F022"/>
      </w:r>
      <w:r>
        <w:rPr>
          <w:i/>
        </w:rPr>
        <w:t xml:space="preserve">                     </w:t>
      </w:r>
      <w:r>
        <w:rPr>
          <w:i/>
        </w:rPr>
        <w:sym w:font="Wingdings" w:char="F022"/>
      </w:r>
      <w:r>
        <w:rPr>
          <w:i/>
        </w:rPr>
        <w:t xml:space="preserve">                          </w:t>
      </w:r>
      <w:r>
        <w:rPr>
          <w:i/>
        </w:rPr>
        <w:sym w:font="Wingdings" w:char="F022"/>
      </w:r>
      <w:r>
        <w:rPr>
          <w:i/>
        </w:rPr>
        <w:t xml:space="preserve">                           </w:t>
      </w:r>
      <w:r>
        <w:rPr>
          <w:i/>
        </w:rPr>
        <w:sym w:font="Wingdings" w:char="F022"/>
      </w:r>
    </w:p>
    <w:p w:rsidR="00184D4C" w:rsidRDefault="00AC7081" w:rsidP="00184D4C">
      <w:pPr>
        <w:pStyle w:val="Titre1"/>
        <w:spacing w:line="312" w:lineRule="auto"/>
        <w:rPr>
          <w:rFonts w:asciiTheme="minorHAnsi" w:hAnsiTheme="minorHAnsi" w:cstheme="minorHAnsi"/>
          <w:sz w:val="22"/>
          <w:szCs w:val="22"/>
          <w:lang w:val="fr-FR"/>
        </w:rPr>
      </w:pPr>
      <w:r>
        <w:rPr>
          <w:rFonts w:asciiTheme="minorHAnsi" w:hAnsiTheme="minorHAnsi" w:cstheme="minorHAnsi"/>
          <w:noProof/>
          <w:sz w:val="22"/>
          <w:szCs w:val="22"/>
          <w:lang w:val="fr-FR"/>
        </w:rPr>
        <w:drawing>
          <wp:anchor distT="0" distB="0" distL="114300" distR="114300" simplePos="0" relativeHeight="251672576" behindDoc="1" locked="0" layoutInCell="1" allowOverlap="1">
            <wp:simplePos x="0" y="0"/>
            <wp:positionH relativeFrom="column">
              <wp:posOffset>5586730</wp:posOffset>
            </wp:positionH>
            <wp:positionV relativeFrom="paragraph">
              <wp:posOffset>102235</wp:posOffset>
            </wp:positionV>
            <wp:extent cx="630384" cy="4286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384" cy="428625"/>
                    </a:xfrm>
                    <a:prstGeom prst="rect">
                      <a:avLst/>
                    </a:prstGeom>
                  </pic:spPr>
                </pic:pic>
              </a:graphicData>
            </a:graphic>
            <wp14:sizeRelH relativeFrom="margin">
              <wp14:pctWidth>0</wp14:pctWidth>
            </wp14:sizeRelH>
            <wp14:sizeRelV relativeFrom="margin">
              <wp14:pctHeight>0</wp14:pctHeight>
            </wp14:sizeRelV>
          </wp:anchor>
        </w:drawing>
      </w:r>
      <w:r w:rsidR="00184D4C">
        <w:rPr>
          <w:rFonts w:asciiTheme="minorHAnsi" w:hAnsiTheme="minorHAnsi" w:cstheme="minorHAnsi"/>
          <w:sz w:val="22"/>
          <w:szCs w:val="22"/>
          <w:lang w:val="fr-FR"/>
        </w:rPr>
        <w:t>PARTICIPER A LA VIE DE L’Apel</w:t>
      </w:r>
    </w:p>
    <w:p w:rsidR="00184D4C" w:rsidRPr="00184D4C" w:rsidRDefault="00184D4C" w:rsidP="00184D4C">
      <w:pPr>
        <w:jc w:val="center"/>
        <w:rPr>
          <w:lang w:eastAsia="fr-FR"/>
        </w:rPr>
      </w:pPr>
      <w:r>
        <w:rPr>
          <w:lang w:eastAsia="fr-FR"/>
        </w:rPr>
        <w:t>(</w:t>
      </w:r>
      <w:proofErr w:type="gramStart"/>
      <w:r>
        <w:rPr>
          <w:lang w:eastAsia="fr-FR"/>
        </w:rPr>
        <w:t>bulletin</w:t>
      </w:r>
      <w:proofErr w:type="gramEnd"/>
      <w:r>
        <w:rPr>
          <w:lang w:eastAsia="fr-FR"/>
        </w:rPr>
        <w:t xml:space="preserve"> à déposer au secrétariat de l’établissement)</w:t>
      </w:r>
    </w:p>
    <w:p w:rsidR="00184D4C" w:rsidRDefault="00184D4C" w:rsidP="00184D4C">
      <w:pPr>
        <w:spacing w:after="0" w:line="312" w:lineRule="auto"/>
        <w:ind w:left="-709" w:right="-426"/>
        <w:jc w:val="both"/>
        <w:rPr>
          <w:rFonts w:cstheme="minorHAnsi"/>
        </w:rPr>
      </w:pPr>
      <w:r w:rsidRPr="002C3354">
        <w:rPr>
          <w:rFonts w:ascii="Franklin Gothic Book" w:hAnsi="Franklin Gothic Book"/>
        </w:rPr>
        <w:t xml:space="preserve"> </w:t>
      </w:r>
      <w:r>
        <w:rPr>
          <w:rFonts w:cstheme="minorHAnsi"/>
        </w:rPr>
        <w:t>M / Mme :</w:t>
      </w:r>
    </w:p>
    <w:p w:rsidR="00184D4C" w:rsidRDefault="00184D4C" w:rsidP="00184D4C">
      <w:pPr>
        <w:spacing w:after="0" w:line="312" w:lineRule="auto"/>
        <w:ind w:left="-709" w:right="-426"/>
        <w:jc w:val="both"/>
        <w:rPr>
          <w:rFonts w:cstheme="minorHAnsi"/>
        </w:rPr>
      </w:pPr>
      <w:r>
        <w:rPr>
          <w:rFonts w:cstheme="minorHAnsi"/>
        </w:rPr>
        <w:t>Téléphone : …………………………………</w:t>
      </w:r>
      <w:proofErr w:type="gramStart"/>
      <w:r>
        <w:rPr>
          <w:rFonts w:cstheme="minorHAnsi"/>
        </w:rPr>
        <w:t>…….</w:t>
      </w:r>
      <w:proofErr w:type="gramEnd"/>
      <w:r>
        <w:rPr>
          <w:rFonts w:cstheme="minorHAnsi"/>
        </w:rPr>
        <w:t xml:space="preserve">. </w:t>
      </w:r>
      <w:r>
        <w:rPr>
          <w:rFonts w:cstheme="minorHAnsi"/>
        </w:rPr>
        <w:tab/>
        <w:t>Adresse électronique : …………………………………………………………….</w:t>
      </w:r>
    </w:p>
    <w:p w:rsidR="00184D4C" w:rsidRDefault="00184D4C" w:rsidP="00184D4C">
      <w:pPr>
        <w:spacing w:after="0" w:line="312" w:lineRule="auto"/>
        <w:ind w:left="-709" w:right="-426"/>
        <w:jc w:val="both"/>
        <w:rPr>
          <w:rFonts w:cstheme="minorHAnsi"/>
        </w:rPr>
      </w:pPr>
      <w:r>
        <w:rPr>
          <w:rFonts w:cstheme="minorHAnsi"/>
        </w:rPr>
        <w:t>Parent de (indiquer le nom et la classe de vos enfants)</w:t>
      </w:r>
    </w:p>
    <w:p w:rsidR="00184D4C" w:rsidRDefault="00184D4C" w:rsidP="00184D4C">
      <w:pPr>
        <w:spacing w:after="0" w:line="312" w:lineRule="auto"/>
        <w:ind w:left="-709" w:right="-426"/>
        <w:jc w:val="both"/>
        <w:rPr>
          <w:rFonts w:cstheme="minorHAnsi"/>
        </w:rPr>
      </w:pPr>
    </w:p>
    <w:p w:rsidR="00184D4C" w:rsidRPr="00AC7081" w:rsidRDefault="00184D4C" w:rsidP="00AC7081">
      <w:pPr>
        <w:pStyle w:val="Paragraphedeliste"/>
        <w:numPr>
          <w:ilvl w:val="0"/>
          <w:numId w:val="3"/>
        </w:numPr>
        <w:spacing w:after="0" w:line="240" w:lineRule="auto"/>
        <w:ind w:left="-352" w:right="-425"/>
        <w:jc w:val="both"/>
        <w:rPr>
          <w:rFonts w:cstheme="minorHAnsi"/>
          <w:sz w:val="24"/>
          <w:szCs w:val="24"/>
        </w:rPr>
      </w:pPr>
      <w:r w:rsidRPr="00AC7081">
        <w:rPr>
          <w:rFonts w:cstheme="minorHAnsi"/>
          <w:sz w:val="24"/>
          <w:szCs w:val="24"/>
        </w:rPr>
        <w:t xml:space="preserve">Souhaite intégrer le conseil d’administration de l’Apel </w:t>
      </w:r>
    </w:p>
    <w:p w:rsidR="00184D4C" w:rsidRDefault="00184D4C" w:rsidP="00AC7081">
      <w:pPr>
        <w:pStyle w:val="Paragraphedeliste"/>
        <w:spacing w:after="0" w:line="240" w:lineRule="auto"/>
        <w:ind w:left="-352" w:right="-425"/>
        <w:jc w:val="both"/>
        <w:rPr>
          <w:rFonts w:cstheme="minorHAnsi"/>
        </w:rPr>
      </w:pPr>
      <w:r>
        <w:rPr>
          <w:rFonts w:cstheme="minorHAnsi"/>
        </w:rPr>
        <w:t>(</w:t>
      </w:r>
      <w:proofErr w:type="gramStart"/>
      <w:r>
        <w:rPr>
          <w:rFonts w:cstheme="minorHAnsi"/>
        </w:rPr>
        <w:t>votre</w:t>
      </w:r>
      <w:proofErr w:type="gramEnd"/>
      <w:r>
        <w:rPr>
          <w:rFonts w:cstheme="minorHAnsi"/>
        </w:rPr>
        <w:t xml:space="preserve"> candidature sera soumise au vote lors de l’Assemblée Générale)</w:t>
      </w:r>
    </w:p>
    <w:p w:rsidR="00184D4C" w:rsidRPr="00184D4C" w:rsidRDefault="00184D4C" w:rsidP="00184D4C">
      <w:pPr>
        <w:spacing w:after="0" w:line="312" w:lineRule="auto"/>
        <w:ind w:right="-426"/>
        <w:jc w:val="both"/>
        <w:rPr>
          <w:rFonts w:cstheme="minorHAnsi"/>
        </w:rPr>
      </w:pPr>
    </w:p>
    <w:p w:rsidR="00184D4C" w:rsidRPr="00AC7081" w:rsidRDefault="00184D4C" w:rsidP="00184D4C">
      <w:pPr>
        <w:pStyle w:val="Paragraphedeliste"/>
        <w:numPr>
          <w:ilvl w:val="0"/>
          <w:numId w:val="3"/>
        </w:numPr>
        <w:spacing w:after="0" w:line="312" w:lineRule="auto"/>
        <w:ind w:right="-426"/>
        <w:jc w:val="both"/>
        <w:rPr>
          <w:rFonts w:cstheme="minorHAnsi"/>
          <w:sz w:val="24"/>
          <w:szCs w:val="24"/>
        </w:rPr>
      </w:pPr>
      <w:r w:rsidRPr="00AC7081">
        <w:rPr>
          <w:rFonts w:cstheme="minorHAnsi"/>
          <w:sz w:val="24"/>
          <w:szCs w:val="24"/>
        </w:rPr>
        <w:t>Accepte d’être contacté pour participer à des activités ponctuelles organisées par l’Apel</w:t>
      </w:r>
    </w:p>
    <w:p w:rsidR="00184D4C" w:rsidRPr="00770F2D" w:rsidRDefault="00184D4C" w:rsidP="00184D4C">
      <w:pPr>
        <w:pStyle w:val="Corpsdetexte"/>
        <w:spacing w:line="312" w:lineRule="auto"/>
        <w:ind w:left="-709" w:right="-426"/>
        <w:rPr>
          <w:rFonts w:asciiTheme="minorHAnsi" w:hAnsiTheme="minorHAnsi" w:cstheme="minorHAnsi"/>
          <w:sz w:val="22"/>
          <w:szCs w:val="22"/>
        </w:rPr>
      </w:pPr>
    </w:p>
    <w:p w:rsidR="00184D4C" w:rsidRDefault="00184D4C" w:rsidP="00184D4C">
      <w:pPr>
        <w:spacing w:after="0"/>
        <w:ind w:left="4956"/>
        <w:rPr>
          <w:sz w:val="24"/>
          <w:szCs w:val="24"/>
        </w:rPr>
      </w:pPr>
    </w:p>
    <w:sectPr w:rsidR="00184D4C" w:rsidSect="00770F2D">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985"/>
    <w:multiLevelType w:val="hybridMultilevel"/>
    <w:tmpl w:val="5686A76C"/>
    <w:lvl w:ilvl="0" w:tplc="FD16D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F323AD"/>
    <w:multiLevelType w:val="hybridMultilevel"/>
    <w:tmpl w:val="E178600E"/>
    <w:lvl w:ilvl="0" w:tplc="A56A80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510096"/>
    <w:multiLevelType w:val="hybridMultilevel"/>
    <w:tmpl w:val="E4BEE42E"/>
    <w:lvl w:ilvl="0" w:tplc="8D8A5CC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41C54"/>
    <w:multiLevelType w:val="hybridMultilevel"/>
    <w:tmpl w:val="19A88DF8"/>
    <w:lvl w:ilvl="0" w:tplc="5A76DC5A">
      <w:numFmt w:val="bullet"/>
      <w:lvlText w:val=""/>
      <w:lvlJc w:val="left"/>
      <w:pPr>
        <w:ind w:left="-349" w:hanging="360"/>
      </w:pPr>
      <w:rPr>
        <w:rFonts w:ascii="Wingdings" w:eastAsiaTheme="minorHAnsi" w:hAnsi="Wingdings" w:cstheme="minorHAns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B"/>
    <w:rsid w:val="00184D4C"/>
    <w:rsid w:val="001F602C"/>
    <w:rsid w:val="0033269F"/>
    <w:rsid w:val="00346B82"/>
    <w:rsid w:val="00351C12"/>
    <w:rsid w:val="004833C6"/>
    <w:rsid w:val="004A3A14"/>
    <w:rsid w:val="004C103C"/>
    <w:rsid w:val="005020E1"/>
    <w:rsid w:val="0056716F"/>
    <w:rsid w:val="006F641E"/>
    <w:rsid w:val="00723E4B"/>
    <w:rsid w:val="00770F2D"/>
    <w:rsid w:val="008A0F8B"/>
    <w:rsid w:val="009521DA"/>
    <w:rsid w:val="00987FDF"/>
    <w:rsid w:val="009C5FC3"/>
    <w:rsid w:val="009D0465"/>
    <w:rsid w:val="00A8582D"/>
    <w:rsid w:val="00AC7081"/>
    <w:rsid w:val="00B21D92"/>
    <w:rsid w:val="00B9222A"/>
    <w:rsid w:val="00C774C8"/>
    <w:rsid w:val="00CE4DDE"/>
    <w:rsid w:val="00D90E45"/>
    <w:rsid w:val="00D96AD5"/>
    <w:rsid w:val="00DD275D"/>
    <w:rsid w:val="00E22E65"/>
    <w:rsid w:val="00F57BFC"/>
    <w:rsid w:val="00FF2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6725"/>
  <w15:chartTrackingRefBased/>
  <w15:docId w15:val="{C3C24D91-BB6C-4872-AB57-18AF546F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70F2D"/>
    <w:pPr>
      <w:keepNext/>
      <w:spacing w:after="0" w:line="240" w:lineRule="auto"/>
      <w:jc w:val="center"/>
      <w:outlineLvl w:val="0"/>
    </w:pPr>
    <w:rPr>
      <w:rFonts w:ascii="Times New Roman" w:eastAsia="Times New Roman" w:hAnsi="Times New Roman" w:cs="Times New Roman"/>
      <w:b/>
      <w:bCs/>
      <w:sz w:val="28"/>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FC3"/>
    <w:pPr>
      <w:ind w:left="720"/>
      <w:contextualSpacing/>
    </w:pPr>
  </w:style>
  <w:style w:type="character" w:customStyle="1" w:styleId="Titre1Car">
    <w:name w:val="Titre 1 Car"/>
    <w:basedOn w:val="Policepardfaut"/>
    <w:link w:val="Titre1"/>
    <w:rsid w:val="00770F2D"/>
    <w:rPr>
      <w:rFonts w:ascii="Times New Roman" w:eastAsia="Times New Roman" w:hAnsi="Times New Roman" w:cs="Times New Roman"/>
      <w:b/>
      <w:bCs/>
      <w:sz w:val="28"/>
      <w:szCs w:val="24"/>
      <w:lang w:val="en-GB" w:eastAsia="fr-FR"/>
    </w:rPr>
  </w:style>
  <w:style w:type="paragraph" w:styleId="Corpsdetexte">
    <w:name w:val="Body Text"/>
    <w:basedOn w:val="Normal"/>
    <w:link w:val="CorpsdetexteCar"/>
    <w:rsid w:val="00770F2D"/>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70F2D"/>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7BFC"/>
    <w:rPr>
      <w:color w:val="000080"/>
      <w:u w:val="single"/>
    </w:rPr>
  </w:style>
  <w:style w:type="paragraph" w:styleId="NormalWeb">
    <w:name w:val="Normal (Web)"/>
    <w:basedOn w:val="Normal"/>
    <w:uiPriority w:val="99"/>
    <w:unhideWhenUsed/>
    <w:rsid w:val="00F57BFC"/>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289">
      <w:bodyDiv w:val="1"/>
      <w:marLeft w:val="0"/>
      <w:marRight w:val="0"/>
      <w:marTop w:val="0"/>
      <w:marBottom w:val="0"/>
      <w:divBdr>
        <w:top w:val="none" w:sz="0" w:space="0" w:color="auto"/>
        <w:left w:val="none" w:sz="0" w:space="0" w:color="auto"/>
        <w:bottom w:val="none" w:sz="0" w:space="0" w:color="auto"/>
        <w:right w:val="none" w:sz="0" w:space="0" w:color="auto"/>
      </w:divBdr>
    </w:div>
    <w:div w:id="427624027">
      <w:bodyDiv w:val="1"/>
      <w:marLeft w:val="0"/>
      <w:marRight w:val="0"/>
      <w:marTop w:val="0"/>
      <w:marBottom w:val="0"/>
      <w:divBdr>
        <w:top w:val="none" w:sz="0" w:space="0" w:color="auto"/>
        <w:left w:val="none" w:sz="0" w:space="0" w:color="auto"/>
        <w:bottom w:val="none" w:sz="0" w:space="0" w:color="auto"/>
        <w:right w:val="none" w:sz="0" w:space="0" w:color="auto"/>
      </w:divBdr>
    </w:div>
    <w:div w:id="958686204">
      <w:bodyDiv w:val="1"/>
      <w:marLeft w:val="0"/>
      <w:marRight w:val="0"/>
      <w:marTop w:val="0"/>
      <w:marBottom w:val="0"/>
      <w:divBdr>
        <w:top w:val="none" w:sz="0" w:space="0" w:color="auto"/>
        <w:left w:val="none" w:sz="0" w:space="0" w:color="auto"/>
        <w:bottom w:val="none" w:sz="0" w:space="0" w:color="auto"/>
        <w:right w:val="none" w:sz="0" w:space="0" w:color="auto"/>
      </w:divBdr>
    </w:div>
    <w:div w:id="13647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18</cp:revision>
  <dcterms:created xsi:type="dcterms:W3CDTF">2021-09-13T13:50:00Z</dcterms:created>
  <dcterms:modified xsi:type="dcterms:W3CDTF">2024-02-05T13:57:00Z</dcterms:modified>
</cp:coreProperties>
</file>